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517D15">
      <w:pPr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高等教育研究管理平台填报指南</w:t>
      </w:r>
    </w:p>
    <w:p w14:paraId="60E84B45">
      <w:pPr>
        <w:numPr>
          <w:ilvl w:val="0"/>
          <w:numId w:val="0"/>
        </w:numPr>
        <w:jc w:val="both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67695E0D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登录济宁医学院教师发展中心（教学质量监控中心）官网，在快速通道中选择“高教研究管理平台”或通过网站直接登录https://jnmcjy.mh.chaoxing.com</w:t>
      </w:r>
    </w:p>
    <w:p w14:paraId="46286186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点击登录选项，选择手机号登录，输入个人超星账号及密码，或通过学习通扫码登录。</w:t>
      </w:r>
    </w:p>
    <w:p w14:paraId="52301588">
      <w:pPr>
        <w:numPr>
          <w:ilvl w:val="0"/>
          <w:numId w:val="0"/>
        </w:numPr>
        <w:jc w:val="both"/>
        <w:rPr>
          <w:sz w:val="32"/>
          <w:szCs w:val="32"/>
        </w:rPr>
      </w:pP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4251325</wp:posOffset>
                </wp:positionH>
                <wp:positionV relativeFrom="paragraph">
                  <wp:posOffset>1645285</wp:posOffset>
                </wp:positionV>
                <wp:extent cx="365125" cy="254635"/>
                <wp:effectExtent l="9525" t="9525" r="25400" b="2159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5125" cy="2546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34.75pt;margin-top:129.55pt;height:20.05pt;width:28.75pt;z-index:251659264;v-text-anchor:middle;mso-width-relative:page;mso-height-relative:page;" filled="f" stroked="t" coordsize="21600,21600" o:gfxdata="UEsDBAoAAAAAAIdO4kAAAAAAAAAAAAAAAAAEAAAAZHJzL1BLAwQUAAAACACHTuJABIeE/9kAAAAL&#10;AQAADwAAAGRycy9kb3ducmV2LnhtbE2PwU7DMAyG70i8Q2QkbixtpLVraToJJIRAHGDAPWu8tlrj&#10;VE3WjrfHnNjR9qff319tz24QM06h96QhXSUgkBpve2o1fH0+3W1AhGjImsETavjBANv6+qoypfUL&#10;feC8i63gEAql0dDFOJZShqZDZ8LKj0h8O/jJmcjj1Eo7mYXD3SBVkmTSmZ74Q2dGfOywOe5OTsO7&#10;Px7k8K3Ua/7wrPIXt1na+U3r25s0uQcR8Rz/YfjTZ3Wo2WnvT2SDGDRkWbFmVINaFykIJnKVc7s9&#10;b4pCgawredmh/gVQSwMEFAAAAAgAh07iQN+7hVxsAgAAygQAAA4AAABkcnMvZTJvRG9jLnhtbK1U&#10;zW4TMRC+I/EOlu90kzTpz6qbKmoUhFTRSAVxnni9WUv+Y+xkU14GiRsPweMgXoOxd/tD4dADOTgz&#10;nvGMv8/f7MXlwWi2lxiUsxUfH404k1a4WtltxT9+WL054yxEsDVoZ2XF72Tgl/PXry46X8qJa52u&#10;JTIqYkPZ+Yq3MfqyKIJopYFw5Ly0FGwcGojk4raoETqqbnQxGY1Ois5h7dEJGQLtLvsgHyriSwq6&#10;plFCLp3YGWljXxWlhkiQQqt84PN826aRIt40TZCR6YoT0phXakL2Jq3F/ALKLYJvlRiuAC+5wjNM&#10;BpSlpg+llhCB7VD9VcoogS64Jh4JZ4oeSGaEUIxHz7i5bcHLjIWoDv6B9PD/yor3+zUyVVf8lDML&#10;hh7819fvP398Y6eJm86HklJu/RoHL5CZgB4aNOmfILBD5vPugU95iEzQ5vHJbDyZcSYoNJlNT45n&#10;qWbxeNhjiG+lMywZFUd6rswi7K9D7FPvU1Iv61ZKa9qHUlvWkXrPRzN6SQGkw4ben0zjCUuwW85A&#10;b0ngImIuGZxWdTqeTgfcbq40sj2QLFarEf2Gm/2RlnovIbR9Xg6lNCiNijQDWpmKn6XD96e1JXiJ&#10;s56lZG1cfUcMo+ulF7xYKSp7DSGuAUlrdH+axnhDS6MdgXKDxVnr8Mu/9lM+SYCinHWkXQL8eQco&#10;OdPvLInjfDydJrFnZzo7nZCDTyObpxG7M1eOeBjT3HuRzZQf9b3ZoDOfaGgXqSuFwArq3VM7OFex&#10;nykaeyEXi5xGAvcQr+2tF6l4/4CLXXSNym/7yM5AGkk8q2MYxzRDT/2c9fgJmv8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BIeE/9kAAAALAQAADwAAAAAAAAABACAAAAAiAAAAZHJzL2Rvd25yZXYu&#10;eG1sUEsBAhQAFAAAAAgAh07iQN+7hVxsAgAAygQAAA4AAAAAAAAAAQAgAAAAKAEAAGRycy9lMm9E&#10;b2MueG1sUEsFBgAAAAAGAAYAWQEAAAYGAAAAAA==&#10;">
                <v:fill on="f" focussize="0,0"/>
                <v:stroke weight="1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  <w:szCs w:val="32"/>
        </w:rPr>
        <w:drawing>
          <wp:inline distT="0" distB="0" distL="114300" distR="114300">
            <wp:extent cx="5215890" cy="2165985"/>
            <wp:effectExtent l="0" t="0" r="381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15890" cy="2165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A6FD1">
      <w:pPr>
        <w:numPr>
          <w:ilvl w:val="0"/>
          <w:numId w:val="0"/>
        </w:numPr>
        <w:jc w:val="both"/>
        <w:rPr>
          <w:sz w:val="32"/>
          <w:szCs w:val="32"/>
        </w:rPr>
      </w:pPr>
    </w:p>
    <w:p w14:paraId="289665AC">
      <w:pPr>
        <w:numPr>
          <w:ilvl w:val="0"/>
          <w:numId w:val="0"/>
        </w:numPr>
        <w:jc w:val="both"/>
        <w:rPr>
          <w:rFonts w:hint="eastAsia"/>
          <w:sz w:val="32"/>
          <w:szCs w:val="32"/>
          <w:lang w:val="en-US" w:eastAsia="zh-CN"/>
        </w:rPr>
      </w:pPr>
      <w:r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114935</wp:posOffset>
                </wp:positionH>
                <wp:positionV relativeFrom="paragraph">
                  <wp:posOffset>864870</wp:posOffset>
                </wp:positionV>
                <wp:extent cx="2780030" cy="928370"/>
                <wp:effectExtent l="9525" t="9525" r="10795" b="14605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0030" cy="9283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9.05pt;margin-top:68.1pt;height:73.1pt;width:218.9pt;z-index:251660288;v-text-anchor:middle;mso-width-relative:page;mso-height-relative:page;" filled="f" stroked="t" coordsize="21600,21600" o:gfxdata="UEsDBAoAAAAAAIdO4kAAAAAAAAAAAAAAAAAEAAAAZHJzL1BLAwQUAAAACACHTuJAlgTa/NkAAAAK&#10;AQAADwAAAGRycy9kb3ducmV2LnhtbE2PTU/DMAyG70j8h8hI3FjasI9Smk4CCSHQDjC2e9Z6bbXE&#10;qZqsHf8ec4KT9cqPXj8u1hdnxYhD6DxpSGcJCKTK1x01GnZfL3cZiBAN1cZ6Qg3fGGBdXl8VJq/9&#10;RJ84bmMjuIRCbjS0Mfa5lKFq0Zkw8z0S745+cCZyHBpZD2bicmelSpKldKYjvtCaHp9brE7bs9Pw&#10;4U9HafdKva+eXtXqzWVTM260vr1Jk0cQES/xD4ZffVaHkp0O/kx1EJZzljLJ836pQDAwXyweQBw0&#10;qEzNQZaF/P9C+QNQSwMEFAAAAAgAh07iQO8oCDFqAgAAywQAAA4AAABkcnMvZTJvRG9jLnhtbK1U&#10;S27bMBTcF+gdCO4byY7TJEbkwIjhokDQBHCLrmmKsgjwV5K2nF6mQHc9RI5T9BodUkqcpl1kUS/k&#10;R73HeZzhPF1c7rUiO+GDtKaio6OSEmG4raXZVPTTx+WbM0pCZKZmyhpR0TsR6OXs9auLzk3F2LZW&#10;1cITgJgw7VxF2xjdtCgCb4Vm4cg6YZBsrNcsYuk3Re1ZB3StinFZvi0662vnLRch4O2iT9IB0b8E&#10;0DaN5GJh+VYLE3tULxSLoBRa6QKd5dM2jeDxpmmCiERVFExjfqIJ4nV6FrMLNt145lrJhyOwlxzh&#10;GSfNpEHTR6gFi4xsvfwLSkvubbBNPOJWFz2RrAhYjMpn2qxa5kTmAqmDexQ9/D9Y/mF364msKzqh&#10;xDCNC//17cfP++9kkrTpXJiiZOVu/bAKCBPRfeN1+gcFss963j3qKfaRcLwcn56V5TGk5sidj8+O&#10;T7PgxWG38yG+E1aTFFTU476yjGx3HSI6ovShJDUzdimVynemDOlg3/PyJOEzGLGBARBqBzLBbChh&#10;agOH8+gzZLBK1ml7Agp+s75SnuwYfLFclvglumj3R1nqvWCh7etyqneMlhFDoKSuKCgedisDkCRa&#10;L1OK1ra+g8Te9t4Lji8lYK9ZiLfMw2w4P8Yx3uDRKAtSdogoaa3/+q/3qR4eQJaSDuYF4S9b5gUl&#10;6r2BO85HkwlgY15MTk7HWPinmfXTjNnqKwsdRhh8x3OY6qN6CBtv9WdM7Tx1RYoZjt69tMPiKvZD&#10;hbnnYj7PZXC4Y/HarBxP4P0FzrfRNjLf7UGdQTR4PN/BMI9piJ6uc9XhGzT7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JYE2vzZAAAACgEAAA8AAAAAAAAAAQAgAAAAIgAAAGRycy9kb3ducmV2Lnht&#10;bFBLAQIUABQAAAAIAIdO4kDvKAgxagIAAMsEAAAOAAAAAAAAAAEAIAAAACgBAABkcnMvZTJvRG9j&#10;LnhtbFBLBQYAAAAABgAGAFkBAAAEBgAAAAA=&#10;">
                <v:fill on="f" focussize="0,0"/>
                <v:stroke weight="1.5pt" color="#FF0000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  <w:szCs w:val="32"/>
        </w:rPr>
        <w:drawing>
          <wp:inline distT="0" distB="0" distL="114300" distR="114300">
            <wp:extent cx="5227320" cy="2732405"/>
            <wp:effectExtent l="0" t="0" r="11430" b="1079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27320" cy="273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7C571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3、点击在线申报，“2026年本科教学改革研究项目校级立项暨省级立项申报推荐工作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”，点击申报。</w:t>
      </w:r>
    </w:p>
    <w:p w14:paraId="3155C51C">
      <w:pPr>
        <w:numPr>
          <w:ilvl w:val="0"/>
          <w:numId w:val="0"/>
        </w:numPr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依次填写信息，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*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为必填项，点击提交申请完成系统填报工作。</w:t>
      </w:r>
    </w:p>
    <w:p w14:paraId="3383EBF4">
      <w:pPr>
        <w:numPr>
          <w:ilvl w:val="0"/>
          <w:numId w:val="0"/>
        </w:numPr>
        <w:jc w:val="both"/>
        <w:rPr>
          <w:rFonts w:hint="default" w:ascii="宋体" w:hAnsi="宋体" w:eastAsia="宋体" w:cs="宋体"/>
          <w:sz w:val="32"/>
          <w:szCs w:val="32"/>
          <w:lang w:val="en-US" w:eastAsia="zh-CN"/>
        </w:rPr>
      </w:pPr>
      <w:r>
        <w:rPr>
          <w:rFonts w:hint="default" w:ascii="宋体" w:hAnsi="宋体" w:eastAsia="宋体" w:cs="宋体"/>
          <w:kern w:val="2"/>
          <w:sz w:val="32"/>
          <w:szCs w:val="32"/>
          <w:lang w:val="en-US" w:eastAsia="zh-CN" w:bidi="ar-SA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注意事项：</w:t>
      </w:r>
    </w:p>
    <w:p w14:paraId="104ED4C5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有院系调整的，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项目所属单位按现单位填写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；</w:t>
      </w:r>
    </w:p>
    <w:p w14:paraId="590296A7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系统自动填入填报人信息，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项目负责人字段虽无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highlight w:val="yellow"/>
          <w:lang w:val="en-US" w:eastAsia="zh-CN"/>
        </w:rPr>
        <w:t>*，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yellow"/>
          <w:lang w:val="en-US" w:eastAsia="zh-CN"/>
          <w14:textFill>
            <w14:solidFill>
              <w14:schemeClr w14:val="tx1"/>
            </w14:solidFill>
          </w14:textFill>
        </w:rPr>
        <w:t>但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为必填项；</w:t>
      </w:r>
    </w:p>
    <w:p w14:paraId="691F2748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color w:val="0000FF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FF"/>
          <w:kern w:val="2"/>
          <w:sz w:val="32"/>
          <w:szCs w:val="32"/>
          <w:lang w:val="en-US" w:eastAsia="zh-CN" w:bidi="ar-SA"/>
        </w:rPr>
        <w:t>3）请严格按照说明填报职称、项目类型、项目指南等信息；</w:t>
      </w:r>
    </w:p>
    <w:p w14:paraId="5477EFC7"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4）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项目成员信息为必填项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，请按照项目中的排名顺序依次添加项目成员，负责人默认自动填入。校内人员点击左侧添加本校成员，其他点击手动添加。</w:t>
      </w:r>
      <w:r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  <w:t>成员顺序须与申报书、汇总表保持一致。</w:t>
      </w:r>
    </w:p>
    <w:p w14:paraId="3ED76F82">
      <w:pPr>
        <w:widowControl w:val="0"/>
        <w:numPr>
          <w:ilvl w:val="0"/>
          <w:numId w:val="0"/>
        </w:num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89B5AEA">
      <w:pPr>
        <w:widowControl w:val="0"/>
        <w:numPr>
          <w:ilvl w:val="0"/>
          <w:numId w:val="0"/>
        </w:numPr>
        <w:jc w:val="left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联系人：夏帅          联系方式：0537-3616569,665218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4F46D6"/>
    <w:rsid w:val="04404B20"/>
    <w:rsid w:val="048D200D"/>
    <w:rsid w:val="04D306FD"/>
    <w:rsid w:val="055E48FF"/>
    <w:rsid w:val="05F15189"/>
    <w:rsid w:val="066F71A1"/>
    <w:rsid w:val="06930D7E"/>
    <w:rsid w:val="083E16CE"/>
    <w:rsid w:val="09FC2CA6"/>
    <w:rsid w:val="0B1A3D0B"/>
    <w:rsid w:val="0B25248E"/>
    <w:rsid w:val="0B7C44D7"/>
    <w:rsid w:val="0B980C5C"/>
    <w:rsid w:val="0C207C72"/>
    <w:rsid w:val="0D227363"/>
    <w:rsid w:val="0D9F3A91"/>
    <w:rsid w:val="0EBD2E3C"/>
    <w:rsid w:val="123B66D5"/>
    <w:rsid w:val="1434305E"/>
    <w:rsid w:val="14741F61"/>
    <w:rsid w:val="174938D7"/>
    <w:rsid w:val="17E54B40"/>
    <w:rsid w:val="18E50C46"/>
    <w:rsid w:val="198A48C2"/>
    <w:rsid w:val="1AE41750"/>
    <w:rsid w:val="1AFF2903"/>
    <w:rsid w:val="1B741F16"/>
    <w:rsid w:val="1E4F5A7B"/>
    <w:rsid w:val="1F037715"/>
    <w:rsid w:val="1F707A57"/>
    <w:rsid w:val="1FFF625B"/>
    <w:rsid w:val="22276A43"/>
    <w:rsid w:val="23005595"/>
    <w:rsid w:val="234469D7"/>
    <w:rsid w:val="235C6421"/>
    <w:rsid w:val="23EF6DDD"/>
    <w:rsid w:val="24953236"/>
    <w:rsid w:val="287F6F5C"/>
    <w:rsid w:val="296A19D1"/>
    <w:rsid w:val="2A670B7C"/>
    <w:rsid w:val="2C33078A"/>
    <w:rsid w:val="2EE9735C"/>
    <w:rsid w:val="32687CEC"/>
    <w:rsid w:val="37233E2E"/>
    <w:rsid w:val="39772A69"/>
    <w:rsid w:val="39B74391"/>
    <w:rsid w:val="39CB382F"/>
    <w:rsid w:val="3B5C13C5"/>
    <w:rsid w:val="3C2C0FDA"/>
    <w:rsid w:val="3D656304"/>
    <w:rsid w:val="3D956E3B"/>
    <w:rsid w:val="3E18158D"/>
    <w:rsid w:val="3EE0562F"/>
    <w:rsid w:val="40212D4C"/>
    <w:rsid w:val="41E51367"/>
    <w:rsid w:val="441C0F44"/>
    <w:rsid w:val="44B43936"/>
    <w:rsid w:val="48112003"/>
    <w:rsid w:val="48B63E7D"/>
    <w:rsid w:val="490C66E5"/>
    <w:rsid w:val="4A5B1180"/>
    <w:rsid w:val="4B154506"/>
    <w:rsid w:val="4B7D11FA"/>
    <w:rsid w:val="4C545E87"/>
    <w:rsid w:val="4C9E4F13"/>
    <w:rsid w:val="4D267823"/>
    <w:rsid w:val="4DDE02CB"/>
    <w:rsid w:val="53B96C98"/>
    <w:rsid w:val="55DD4614"/>
    <w:rsid w:val="56310FE7"/>
    <w:rsid w:val="579C1CF8"/>
    <w:rsid w:val="58B73A25"/>
    <w:rsid w:val="58C3686E"/>
    <w:rsid w:val="592E5DFC"/>
    <w:rsid w:val="59854AC9"/>
    <w:rsid w:val="5AD3240B"/>
    <w:rsid w:val="5B101B12"/>
    <w:rsid w:val="5D5757D7"/>
    <w:rsid w:val="5ED35331"/>
    <w:rsid w:val="5EEC5DE8"/>
    <w:rsid w:val="5F2913F5"/>
    <w:rsid w:val="60F90953"/>
    <w:rsid w:val="61601053"/>
    <w:rsid w:val="657A59E4"/>
    <w:rsid w:val="65990ED4"/>
    <w:rsid w:val="66313668"/>
    <w:rsid w:val="668F7D8F"/>
    <w:rsid w:val="66CB4B3F"/>
    <w:rsid w:val="6B263614"/>
    <w:rsid w:val="6BC93D43"/>
    <w:rsid w:val="6C1D408F"/>
    <w:rsid w:val="6C8479A2"/>
    <w:rsid w:val="6DFA4688"/>
    <w:rsid w:val="6E4A537F"/>
    <w:rsid w:val="707B407D"/>
    <w:rsid w:val="713C0B14"/>
    <w:rsid w:val="73966C01"/>
    <w:rsid w:val="75690E14"/>
    <w:rsid w:val="75ED4AD2"/>
    <w:rsid w:val="76684159"/>
    <w:rsid w:val="78B81D2B"/>
    <w:rsid w:val="78BC253A"/>
    <w:rsid w:val="79A85561"/>
    <w:rsid w:val="79FA5A10"/>
    <w:rsid w:val="7CDF24F3"/>
    <w:rsid w:val="7D1666BD"/>
    <w:rsid w:val="7DCE3226"/>
    <w:rsid w:val="7EE36A72"/>
    <w:rsid w:val="7F8C7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178</Words>
  <Characters>210</Characters>
  <Lines>0</Lines>
  <Paragraphs>0</Paragraphs>
  <TotalTime>0</TotalTime>
  <ScaleCrop>false</ScaleCrop>
  <LinksUpToDate>false</LinksUpToDate>
  <CharactersWithSpaces>210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2024-12-07T08:17:00Z</dcterms:created>
  <dc:creator>xiashuai</dc:creator>
  <cp:lastModifiedBy>Hansen</cp:lastModifiedBy>
  <cp:lastPrinted>2026-06-29T03:11:00Z</cp:lastPrinted>
  <dcterms:modified xsi:type="dcterms:W3CDTF">2026-11-04T00:16:16Z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088FC9EF570048CE8A76ACF542A3445C_12</vt:lpwstr>
  </property>
  <property fmtid="{D5CDD505-2E9C-101B-9397-08002B2CF9AE}" pid="4" name="KSOTemplateDocerSaveRecord">
    <vt:lpwstr>eyJoZGlkIjoiMDE5NzJlNjIzOWM4ZmM1Y2Y3MTE5OTBlYTU3YWVjNDEiLCJ1c2VySWQiOiI1NDcxNjI3NjEifQ==</vt:lpwstr>
  </property>
</Properties>
</file>