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733E3">
      <w:pPr>
        <w:spacing w:line="520" w:lineRule="exact"/>
        <w:rPr>
          <w:rFonts w:hint="eastAsia" w:ascii="仿宋_GB2312" w:eastAsia="仿宋_GB2312"/>
          <w:sz w:val="44"/>
          <w:szCs w:val="44"/>
        </w:rPr>
      </w:pPr>
    </w:p>
    <w:p w14:paraId="2EA4D64B">
      <w:pPr>
        <w:rPr>
          <w:rFonts w:hint="eastAsia" w:ascii="汉仪书宋一简" w:hAnsi="宋体" w:eastAsia="黑体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65BDE53F">
      <w:pPr>
        <w:spacing w:line="440" w:lineRule="exact"/>
        <w:ind w:right="480"/>
        <w:jc w:val="right"/>
        <w:rPr>
          <w:rFonts w:ascii="汉仪书宋一简" w:hAnsi="宋体" w:eastAsia="汉仪书宋一简"/>
        </w:rPr>
      </w:pPr>
    </w:p>
    <w:p w14:paraId="47AAF371">
      <w:pPr>
        <w:spacing w:line="440" w:lineRule="exact"/>
        <w:ind w:right="480"/>
        <w:jc w:val="right"/>
        <w:rPr>
          <w:rFonts w:ascii="汉仪书宋一简" w:hAnsi="宋体" w:eastAsia="汉仪书宋一简"/>
        </w:rPr>
      </w:pPr>
    </w:p>
    <w:p w14:paraId="107900B8">
      <w:pPr>
        <w:spacing w:line="440" w:lineRule="exact"/>
        <w:ind w:right="480"/>
        <w:jc w:val="right"/>
        <w:rPr>
          <w:rFonts w:ascii="汉仪书宋一简" w:hAnsi="宋体" w:eastAsia="汉仪书宋一简"/>
        </w:rPr>
      </w:pPr>
    </w:p>
    <w:p w14:paraId="397AF02B">
      <w:pPr>
        <w:spacing w:line="440" w:lineRule="exact"/>
        <w:ind w:right="480"/>
        <w:jc w:val="right"/>
        <w:rPr>
          <w:rFonts w:ascii="汉仪书宋一简" w:hAnsi="宋体" w:eastAsia="汉仪书宋一简"/>
        </w:rPr>
      </w:pPr>
    </w:p>
    <w:p w14:paraId="183A42C2">
      <w:pPr>
        <w:snapToGrid w:val="0"/>
        <w:spacing w:line="700" w:lineRule="exact"/>
        <w:jc w:val="center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济宁医学院</w:t>
      </w:r>
      <w:r>
        <w:rPr>
          <w:rFonts w:hint="eastAsia" w:ascii="方正小标宋简体" w:eastAsia="方正小标宋简体"/>
          <w:sz w:val="52"/>
          <w:szCs w:val="52"/>
          <w:lang w:val="en-US" w:eastAsia="zh-CN"/>
        </w:rPr>
        <w:t>本科教学改革</w:t>
      </w:r>
      <w:r>
        <w:rPr>
          <w:rFonts w:hint="eastAsia" w:ascii="方正小标宋简体" w:eastAsia="方正小标宋简体"/>
          <w:sz w:val="52"/>
          <w:szCs w:val="52"/>
        </w:rPr>
        <w:t>研究项目</w:t>
      </w:r>
    </w:p>
    <w:p w14:paraId="50B861C3">
      <w:pPr>
        <w:snapToGrid w:val="0"/>
        <w:spacing w:line="700" w:lineRule="exact"/>
        <w:jc w:val="both"/>
        <w:rPr>
          <w:rFonts w:hint="eastAsia" w:ascii="方正小标宋简体" w:eastAsia="方正小标宋简体"/>
          <w:sz w:val="52"/>
          <w:szCs w:val="52"/>
        </w:rPr>
      </w:pPr>
    </w:p>
    <w:p w14:paraId="6299F97C">
      <w:pPr>
        <w:snapToGrid w:val="0"/>
        <w:spacing w:line="700" w:lineRule="exact"/>
        <w:jc w:val="center"/>
        <w:rPr>
          <w:rFonts w:hint="default" w:ascii="方正小标宋简体" w:eastAsia="方正小标宋简体"/>
          <w:sz w:val="52"/>
          <w:szCs w:val="52"/>
          <w:lang w:val="en-US" w:eastAsia="zh-CN"/>
        </w:rPr>
      </w:pPr>
      <w:r>
        <w:rPr>
          <w:rFonts w:hint="eastAsia" w:ascii="方正小标宋简体" w:eastAsia="方正小标宋简体"/>
          <w:sz w:val="52"/>
          <w:szCs w:val="52"/>
          <w:lang w:val="en-US" w:eastAsia="zh-CN"/>
        </w:rPr>
        <w:t>匿名活页</w:t>
      </w:r>
    </w:p>
    <w:p w14:paraId="55012FF7">
      <w:pPr>
        <w:snapToGrid w:val="0"/>
        <w:spacing w:line="700" w:lineRule="exact"/>
        <w:jc w:val="both"/>
        <w:rPr>
          <w:rFonts w:ascii="方正小标宋简体" w:eastAsia="方正小标宋简体"/>
          <w:sz w:val="52"/>
          <w:szCs w:val="52"/>
        </w:rPr>
      </w:pPr>
    </w:p>
    <w:p w14:paraId="464A02CC">
      <w:pPr>
        <w:spacing w:line="360" w:lineRule="auto"/>
        <w:rPr>
          <w:rFonts w:hint="eastAsia" w:ascii="宋体" w:hAnsi="宋体" w:eastAsia="宋体" w:cs="宋体"/>
          <w:spacing w:val="-8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填表说明：</w:t>
      </w:r>
      <w:r>
        <w:rPr>
          <w:rFonts w:hint="eastAsia" w:ascii="宋体" w:hAnsi="宋体" w:eastAsia="宋体" w:cs="宋体"/>
          <w:spacing w:val="-8"/>
          <w:sz w:val="24"/>
          <w:szCs w:val="24"/>
        </w:rPr>
        <w:t>本表供匿名评审使用。填写时，</w:t>
      </w:r>
      <w:r>
        <w:rPr>
          <w:rFonts w:hint="eastAsia" w:ascii="宋体" w:hAnsi="宋体" w:eastAsia="宋体" w:cs="宋体"/>
          <w:spacing w:val="-8"/>
          <w:sz w:val="24"/>
          <w:szCs w:val="24"/>
          <w:em w:val="dot"/>
        </w:rPr>
        <w:t>不得出现课题申请负责人和课题组成员的姓名、单位名称等信息</w:t>
      </w:r>
      <w:r>
        <w:rPr>
          <w:rFonts w:hint="eastAsia" w:ascii="宋体" w:hAnsi="宋体" w:eastAsia="宋体" w:cs="宋体"/>
          <w:spacing w:val="-8"/>
          <w:sz w:val="24"/>
          <w:szCs w:val="24"/>
        </w:rPr>
        <w:t>，统一用×××</w:t>
      </w:r>
      <w:bookmarkStart w:id="0" w:name="_GoBack"/>
      <w:bookmarkEnd w:id="0"/>
      <w:r>
        <w:rPr>
          <w:rFonts w:hint="eastAsia" w:ascii="宋体" w:hAnsi="宋体" w:eastAsia="宋体" w:cs="宋体"/>
          <w:spacing w:val="-8"/>
          <w:sz w:val="24"/>
          <w:szCs w:val="24"/>
        </w:rPr>
        <w:t>代表。否则，一律不得进入评审程序。</w:t>
      </w:r>
    </w:p>
    <w:p w14:paraId="6228254B">
      <w:pPr>
        <w:snapToGrid w:val="0"/>
        <w:spacing w:line="243" w:lineRule="atLeast"/>
        <w:jc w:val="center"/>
      </w:pPr>
    </w:p>
    <w:p w14:paraId="12A4901A">
      <w:pPr>
        <w:snapToGrid w:val="0"/>
        <w:spacing w:line="243" w:lineRule="atLeast"/>
        <w:jc w:val="center"/>
      </w:pPr>
    </w:p>
    <w:p w14:paraId="25F96C14">
      <w:pPr>
        <w:snapToGrid w:val="0"/>
        <w:spacing w:line="243" w:lineRule="atLeast"/>
        <w:jc w:val="center"/>
      </w:pPr>
    </w:p>
    <w:p w14:paraId="440D2784">
      <w:pPr>
        <w:snapToGrid w:val="0"/>
        <w:spacing w:line="243" w:lineRule="atLeast"/>
        <w:jc w:val="center"/>
      </w:pPr>
    </w:p>
    <w:p w14:paraId="483C5CDC">
      <w:pPr>
        <w:snapToGrid w:val="0"/>
        <w:spacing w:line="243" w:lineRule="atLeast"/>
        <w:jc w:val="center"/>
      </w:pPr>
    </w:p>
    <w:p w14:paraId="79B2CA75">
      <w:pPr>
        <w:snapToGrid w:val="0"/>
        <w:spacing w:line="243" w:lineRule="atLeast"/>
        <w:jc w:val="center"/>
      </w:pPr>
    </w:p>
    <w:p w14:paraId="714DD409">
      <w:pPr>
        <w:snapToGrid w:val="0"/>
        <w:spacing w:line="243" w:lineRule="atLeast"/>
        <w:jc w:val="center"/>
      </w:pPr>
    </w:p>
    <w:tbl>
      <w:tblPr>
        <w:tblStyle w:val="6"/>
        <w:tblpPr w:leftFromText="180" w:rightFromText="180" w:vertAnchor="text" w:horzAnchor="page" w:tblpX="1748" w:tblpY="690"/>
        <w:tblOverlap w:val="never"/>
        <w:tblW w:w="88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6166"/>
      </w:tblGrid>
      <w:tr w14:paraId="73742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659" w:type="dxa"/>
            <w:tcBorders>
              <w:tl2br w:val="nil"/>
              <w:tr2bl w:val="nil"/>
            </w:tcBorders>
            <w:noWrap w:val="0"/>
            <w:vAlign w:val="center"/>
          </w:tcPr>
          <w:p w14:paraId="1DD2C761">
            <w:pPr>
              <w:pStyle w:val="3"/>
              <w:spacing w:before="13"/>
              <w:jc w:val="distribute"/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  <w:t>项目名称：</w:t>
            </w:r>
          </w:p>
        </w:tc>
        <w:tc>
          <w:tcPr>
            <w:tcW w:w="6166" w:type="dxa"/>
            <w:tcBorders>
              <w:bottom w:val="single" w:color="auto" w:sz="4" w:space="0"/>
            </w:tcBorders>
            <w:noWrap w:val="0"/>
            <w:vAlign w:val="center"/>
          </w:tcPr>
          <w:p w14:paraId="42B4CF8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" w:line="400" w:lineRule="exact"/>
              <w:jc w:val="center"/>
              <w:textAlignment w:val="auto"/>
              <w:rPr>
                <w:rFonts w:hint="default" w:cs="宋体"/>
                <w:sz w:val="32"/>
                <w:vertAlign w:val="baseline"/>
                <w:lang w:val="en-US" w:eastAsia="zh-CN"/>
              </w:rPr>
            </w:pPr>
            <w:r>
              <w:rPr>
                <w:rFonts w:hint="default" w:cs="宋体"/>
                <w:sz w:val="32"/>
                <w:vertAlign w:val="baseline"/>
                <w:lang w:val="en-US" w:eastAsia="zh-CN"/>
              </w:rPr>
              <w:t>‌</w:t>
            </w:r>
          </w:p>
        </w:tc>
      </w:tr>
    </w:tbl>
    <w:p w14:paraId="1CAF015B">
      <w:pPr>
        <w:tabs>
          <w:tab w:val="left" w:pos="3585"/>
        </w:tabs>
        <w:snapToGrid w:val="0"/>
        <w:spacing w:line="600" w:lineRule="atLeast"/>
        <w:rPr>
          <w:rFonts w:hint="eastAsia" w:ascii="仿宋_GB2312" w:eastAsia="仿宋_GB2312"/>
          <w:sz w:val="28"/>
        </w:rPr>
      </w:pPr>
      <w:r>
        <w:rPr>
          <w:rFonts w:ascii="仿宋_GB2312" w:eastAsia="仿宋_GB2312"/>
          <w:sz w:val="28"/>
        </w:rPr>
        <w:tab/>
      </w:r>
    </w:p>
    <w:p w14:paraId="79B43E2A">
      <w:pPr>
        <w:snapToGrid w:val="0"/>
        <w:spacing w:line="532" w:lineRule="atLeast"/>
        <w:jc w:val="both"/>
        <w:rPr>
          <w:rFonts w:ascii="仿宋_GB2312" w:eastAsia="仿宋_GB2312"/>
          <w:sz w:val="28"/>
        </w:rPr>
      </w:pPr>
    </w:p>
    <w:p w14:paraId="67808640">
      <w:pPr>
        <w:snapToGrid w:val="0"/>
        <w:spacing w:line="532" w:lineRule="atLeast"/>
        <w:jc w:val="center"/>
        <w:rPr>
          <w:rFonts w:ascii="仿宋_GB2312" w:eastAsia="仿宋_GB2312"/>
          <w:sz w:val="36"/>
          <w:szCs w:val="36"/>
        </w:rPr>
        <w:sectPr>
          <w:footerReference r:id="rId3" w:type="default"/>
          <w:pgSz w:w="11907" w:h="16840"/>
          <w:pgMar w:top="1474" w:right="1474" w:bottom="1701" w:left="1587" w:header="851" w:footer="1644" w:gutter="0"/>
          <w:cols w:space="720" w:num="1"/>
          <w:titlePg/>
          <w:docGrid w:type="lines" w:linePitch="312" w:charSpace="0"/>
        </w:sectPr>
      </w:pPr>
      <w:r>
        <w:rPr>
          <w:rFonts w:hint="eastAsia" w:ascii="仿宋_GB2312" w:eastAsia="仿宋_GB2312"/>
          <w:sz w:val="36"/>
          <w:szCs w:val="36"/>
        </w:rPr>
        <w:t>济宁医学院制</w:t>
      </w:r>
    </w:p>
    <w:p w14:paraId="0EF144F8">
      <w:pPr>
        <w:spacing w:after="156" w:afterLines="50" w:line="440" w:lineRule="exac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 xml:space="preserve">二、背景和意义 </w:t>
      </w:r>
    </w:p>
    <w:tbl>
      <w:tblPr>
        <w:tblStyle w:val="5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0C4D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4" w:hRule="atLeast"/>
          <w:jc w:val="center"/>
        </w:trPr>
        <w:tc>
          <w:tcPr>
            <w:tcW w:w="8897" w:type="dxa"/>
            <w:noWrap w:val="0"/>
            <w:vAlign w:val="top"/>
          </w:tcPr>
          <w:p w14:paraId="385AE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国内外研究现状及研究意义分析（不超过1000字）。</w:t>
            </w:r>
          </w:p>
          <w:p w14:paraId="59D89F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</w:pPr>
          </w:p>
          <w:p w14:paraId="2DB0D8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</w:pPr>
          </w:p>
        </w:tc>
      </w:tr>
    </w:tbl>
    <w:p w14:paraId="05721F11">
      <w:pPr>
        <w:spacing w:after="156" w:afterLines="50" w:line="440" w:lineRule="exact"/>
        <w:rPr>
          <w:rFonts w:hint="eastAsia" w:eastAsia="黑体"/>
          <w:sz w:val="32"/>
          <w:szCs w:val="32"/>
        </w:rPr>
      </w:pPr>
    </w:p>
    <w:p w14:paraId="188F3392">
      <w:pPr>
        <w:spacing w:after="156" w:afterLines="50" w:line="440" w:lineRule="exac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三、研究内容、方案和进程</w:t>
      </w:r>
    </w:p>
    <w:tbl>
      <w:tblPr>
        <w:tblStyle w:val="5"/>
        <w:tblW w:w="8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0"/>
      </w:tblGrid>
      <w:tr w14:paraId="447F7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  <w:jc w:val="center"/>
        </w:trPr>
        <w:tc>
          <w:tcPr>
            <w:tcW w:w="8810" w:type="dxa"/>
            <w:noWrap w:val="0"/>
            <w:vAlign w:val="top"/>
          </w:tcPr>
          <w:p w14:paraId="52E12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（一）研究内容、目标、拟解决的关键问题（不超过800字）。</w:t>
            </w:r>
          </w:p>
          <w:p w14:paraId="51F83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627B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FE13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1A1D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6090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C03CE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1B936B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1E95A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B5404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CA6D2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A17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  <w:jc w:val="center"/>
        </w:trPr>
        <w:tc>
          <w:tcPr>
            <w:tcW w:w="8810" w:type="dxa"/>
            <w:noWrap w:val="0"/>
            <w:vAlign w:val="top"/>
          </w:tcPr>
          <w:p w14:paraId="4CD1A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（二）改革方案设计和解决问题的方法（不超过1000字）。</w:t>
            </w:r>
          </w:p>
          <w:p w14:paraId="6F48F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6F58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573B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DF40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E4A1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3540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80F7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E79B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178BD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4C703FB">
            <w:pPr>
              <w:keepNext w:val="0"/>
              <w:keepLines w:val="0"/>
              <w:pageBreakBefore w:val="0"/>
              <w:widowControl w:val="0"/>
              <w:tabs>
                <w:tab w:val="left" w:pos="15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6EEF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10" w:type="dxa"/>
            <w:noWrap w:val="0"/>
            <w:vAlign w:val="top"/>
          </w:tcPr>
          <w:p w14:paraId="4B94C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（三）创新点和预期效果、具体成果（不超过1000字）。</w:t>
            </w:r>
          </w:p>
          <w:p w14:paraId="71B5C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052BB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65D3B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0368A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3BAEB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09D856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80356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DDE8F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65237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38822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F9DD9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CE62E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6607B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C324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2" w:hRule="atLeast"/>
          <w:jc w:val="center"/>
        </w:trPr>
        <w:tc>
          <w:tcPr>
            <w:tcW w:w="8810" w:type="dxa"/>
            <w:noWrap w:val="0"/>
            <w:vAlign w:val="top"/>
          </w:tcPr>
          <w:p w14:paraId="2EF61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（四）实施范围和推广应用价值（不超过500字）。</w:t>
            </w:r>
          </w:p>
          <w:p w14:paraId="17F7A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ED8C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20F9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23BD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36201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3EAF8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A7CBF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440DB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11A73C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F028A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164C1B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EDF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  <w:jc w:val="center"/>
        </w:trPr>
        <w:tc>
          <w:tcPr>
            <w:tcW w:w="8810" w:type="dxa"/>
            <w:noWrap w:val="0"/>
            <w:vAlign w:val="top"/>
          </w:tcPr>
          <w:p w14:paraId="35E02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（五）项目具体安排及进度（不超过800字）。</w:t>
            </w:r>
          </w:p>
          <w:p w14:paraId="22B3F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5779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6342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6BB4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23EC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1E34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0BEE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BAD1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F4DE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634FED1B">
      <w:pPr>
        <w:spacing w:line="440" w:lineRule="exact"/>
        <w:rPr>
          <w:rFonts w:ascii="黑体" w:eastAsia="黑体"/>
          <w:sz w:val="32"/>
          <w:szCs w:val="32"/>
        </w:rPr>
      </w:pPr>
    </w:p>
    <w:p w14:paraId="3072B01B">
      <w:pPr>
        <w:spacing w:after="156" w:afterLines="50" w:line="44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四、条件和保障</w:t>
      </w:r>
    </w:p>
    <w:tbl>
      <w:tblPr>
        <w:tblStyle w:val="5"/>
        <w:tblW w:w="88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3"/>
      </w:tblGrid>
      <w:tr w14:paraId="13DF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2" w:hRule="atLeast"/>
          <w:jc w:val="center"/>
        </w:trPr>
        <w:tc>
          <w:tcPr>
            <w:tcW w:w="8813" w:type="dxa"/>
            <w:noWrap w:val="0"/>
            <w:vAlign w:val="top"/>
          </w:tcPr>
          <w:p w14:paraId="24EB6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（一）项目组成员已开展的相关研究及主要成果（不超过1000字）。</w:t>
            </w:r>
          </w:p>
          <w:p w14:paraId="4C0CF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7605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F43A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AFF9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0A95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55C9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5CEF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B41D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92D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2" w:hRule="atLeast"/>
          <w:jc w:val="center"/>
        </w:trPr>
        <w:tc>
          <w:tcPr>
            <w:tcW w:w="8813" w:type="dxa"/>
            <w:noWrap w:val="0"/>
            <w:vAlign w:val="top"/>
          </w:tcPr>
          <w:p w14:paraId="69EE5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（二）学校已具备的教学改革基础及对项目的支持情况（学校有关政策、经费及其使用管理制度、保障条件等，可附有关文件）（不超过1000字）。</w:t>
            </w:r>
          </w:p>
          <w:p w14:paraId="14322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4BFE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7EFA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8B44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FB68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CDACB73">
            <w:pPr>
              <w:keepNext w:val="0"/>
              <w:keepLines w:val="0"/>
              <w:pageBreakBefore w:val="0"/>
              <w:widowControl w:val="0"/>
              <w:tabs>
                <w:tab w:val="left" w:pos="50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66089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p w14:paraId="47522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rPr>
          <w:rFonts w:hint="eastAsia"/>
        </w:rPr>
        <w:t>说明：表中空格不够，可另加附页，但页码要清楚。</w:t>
      </w:r>
    </w:p>
    <w:sectPr>
      <w:footerReference r:id="rId4" w:type="default"/>
      <w:pgSz w:w="11906" w:h="16838"/>
      <w:pgMar w:top="147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一简">
    <w:altName w:val="宋体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D06F4">
    <w:pPr>
      <w:pStyle w:val="4"/>
      <w:framePr w:wrap="around" w:vAnchor="text" w:hAnchor="margin" w:xAlign="outside" w:y="1"/>
      <w:ind w:left="315" w:leftChars="150" w:right="315" w:rightChars="150"/>
      <w:rPr>
        <w:rStyle w:val="8"/>
        <w:sz w:val="28"/>
        <w:szCs w:val="28"/>
      </w:rPr>
    </w:pPr>
    <w:r>
      <w:rPr>
        <w:rStyle w:val="8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18</w:t>
    </w:r>
    <w:r>
      <w:rPr>
        <w:rStyle w:val="8"/>
        <w:sz w:val="28"/>
        <w:szCs w:val="28"/>
      </w:rPr>
      <w:fldChar w:fldCharType="end"/>
    </w:r>
    <w:r>
      <w:rPr>
        <w:rStyle w:val="8"/>
        <w:sz w:val="28"/>
        <w:szCs w:val="28"/>
      </w:rPr>
      <w:t xml:space="preserve"> —</w:t>
    </w:r>
  </w:p>
  <w:p w14:paraId="427F68F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6D8D1">
    <w:pPr>
      <w:pStyle w:val="4"/>
      <w:framePr w:wrap="around" w:vAnchor="text" w:hAnchor="margin" w:xAlign="outside" w:y="1"/>
      <w:ind w:left="315" w:leftChars="150" w:right="315" w:rightChars="150"/>
      <w:rPr>
        <w:rStyle w:val="8"/>
        <w:sz w:val="28"/>
        <w:szCs w:val="28"/>
      </w:rPr>
    </w:pPr>
    <w:r>
      <w:rPr>
        <w:rStyle w:val="8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2</w:t>
    </w:r>
    <w:r>
      <w:rPr>
        <w:rStyle w:val="8"/>
        <w:sz w:val="28"/>
        <w:szCs w:val="28"/>
      </w:rPr>
      <w:fldChar w:fldCharType="end"/>
    </w:r>
    <w:r>
      <w:rPr>
        <w:rStyle w:val="8"/>
        <w:sz w:val="28"/>
        <w:szCs w:val="28"/>
      </w:rPr>
      <w:t xml:space="preserve"> —</w:t>
    </w:r>
  </w:p>
  <w:p w14:paraId="02797CA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351AA"/>
    <w:rsid w:val="013D4B60"/>
    <w:rsid w:val="01710365"/>
    <w:rsid w:val="02581525"/>
    <w:rsid w:val="0317318F"/>
    <w:rsid w:val="056106F1"/>
    <w:rsid w:val="071460C8"/>
    <w:rsid w:val="0A1B7510"/>
    <w:rsid w:val="0B4755FC"/>
    <w:rsid w:val="0D417786"/>
    <w:rsid w:val="0E682AF0"/>
    <w:rsid w:val="0FAD5FC2"/>
    <w:rsid w:val="108D651D"/>
    <w:rsid w:val="10993435"/>
    <w:rsid w:val="112A22DF"/>
    <w:rsid w:val="12D76496"/>
    <w:rsid w:val="147E12BF"/>
    <w:rsid w:val="14FB2910"/>
    <w:rsid w:val="15145780"/>
    <w:rsid w:val="16007AB2"/>
    <w:rsid w:val="160B6B83"/>
    <w:rsid w:val="163C6D3C"/>
    <w:rsid w:val="1A381F10"/>
    <w:rsid w:val="1B7C407F"/>
    <w:rsid w:val="207B2269"/>
    <w:rsid w:val="20F85D62"/>
    <w:rsid w:val="21976177"/>
    <w:rsid w:val="22E1472F"/>
    <w:rsid w:val="25010B70"/>
    <w:rsid w:val="262D044F"/>
    <w:rsid w:val="271E248E"/>
    <w:rsid w:val="27870033"/>
    <w:rsid w:val="280D678A"/>
    <w:rsid w:val="28F11C08"/>
    <w:rsid w:val="29187F2C"/>
    <w:rsid w:val="2AA131BA"/>
    <w:rsid w:val="2AE13EFE"/>
    <w:rsid w:val="2C9D5C03"/>
    <w:rsid w:val="2CC3566A"/>
    <w:rsid w:val="2E861045"/>
    <w:rsid w:val="2EF57F78"/>
    <w:rsid w:val="316E7B6E"/>
    <w:rsid w:val="32056724"/>
    <w:rsid w:val="32290665"/>
    <w:rsid w:val="339B7340"/>
    <w:rsid w:val="345319C9"/>
    <w:rsid w:val="36633A19"/>
    <w:rsid w:val="37C404E8"/>
    <w:rsid w:val="38AB0004"/>
    <w:rsid w:val="3AC0768C"/>
    <w:rsid w:val="3C5502A8"/>
    <w:rsid w:val="3D0221DE"/>
    <w:rsid w:val="3D65451B"/>
    <w:rsid w:val="413761CE"/>
    <w:rsid w:val="436C03B1"/>
    <w:rsid w:val="44476729"/>
    <w:rsid w:val="44E346A3"/>
    <w:rsid w:val="455027AF"/>
    <w:rsid w:val="457C68A6"/>
    <w:rsid w:val="48CE11C6"/>
    <w:rsid w:val="4C2F4672"/>
    <w:rsid w:val="4C8B3807"/>
    <w:rsid w:val="4E546612"/>
    <w:rsid w:val="4E8C5DAC"/>
    <w:rsid w:val="4ED60DD5"/>
    <w:rsid w:val="4FC96B8B"/>
    <w:rsid w:val="4FED55C7"/>
    <w:rsid w:val="4FF57980"/>
    <w:rsid w:val="50007BFD"/>
    <w:rsid w:val="50041972"/>
    <w:rsid w:val="52662470"/>
    <w:rsid w:val="531C0FB1"/>
    <w:rsid w:val="54295448"/>
    <w:rsid w:val="56867584"/>
    <w:rsid w:val="59DD5217"/>
    <w:rsid w:val="5A146C55"/>
    <w:rsid w:val="5B410820"/>
    <w:rsid w:val="5D373386"/>
    <w:rsid w:val="5E39312E"/>
    <w:rsid w:val="5E987E55"/>
    <w:rsid w:val="647E189B"/>
    <w:rsid w:val="655F791E"/>
    <w:rsid w:val="65DC5B8F"/>
    <w:rsid w:val="661204ED"/>
    <w:rsid w:val="675114E9"/>
    <w:rsid w:val="67BA6B80"/>
    <w:rsid w:val="67D0240D"/>
    <w:rsid w:val="67EE31DB"/>
    <w:rsid w:val="68A65864"/>
    <w:rsid w:val="69DE5CE3"/>
    <w:rsid w:val="6AB37DC4"/>
    <w:rsid w:val="6B625A72"/>
    <w:rsid w:val="6C506213"/>
    <w:rsid w:val="7060279C"/>
    <w:rsid w:val="727B38BE"/>
    <w:rsid w:val="72C07522"/>
    <w:rsid w:val="73086F4B"/>
    <w:rsid w:val="76F51E90"/>
    <w:rsid w:val="771170D7"/>
    <w:rsid w:val="786A065C"/>
    <w:rsid w:val="78E33F6B"/>
    <w:rsid w:val="78EE6B97"/>
    <w:rsid w:val="7A1C7734"/>
    <w:rsid w:val="7CDE5175"/>
    <w:rsid w:val="7E5A4CCF"/>
    <w:rsid w:val="7E86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399</Words>
  <Characters>420</Characters>
  <Lines>0</Lines>
  <Paragraphs>0</Paragraphs>
  <TotalTime>0</TotalTime>
  <ScaleCrop>false</ScaleCrop>
  <LinksUpToDate>false</LinksUpToDate>
  <CharactersWithSpaces>422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2025-11-04T09:40:00Z</dcterms:created>
  <dc:creator>wenfu</dc:creator>
  <cp:lastModifiedBy>Hansen</cp:lastModifiedBy>
  <dcterms:modified xsi:type="dcterms:W3CDTF">2026-11-02T02:56:17Z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eyJoZGlkIjoiNDVkNzE1MzE1NDFjMDMyZWMwYTRlNzIzNmY0MGIwMTgiLCJ1c2VySWQiOiI1NDcxNjI3NjEifQ==</vt:lpwstr>
  </property>
  <property fmtid="{D5CDD505-2E9C-101B-9397-08002B2CF9AE}" pid="4" name="ICV">
    <vt:lpwstr>2A3A6C3B0C4C45AD94B23326BD381DB8_12</vt:lpwstr>
  </property>
</Properties>
</file>